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1739" w14:textId="6106512D" w:rsidR="0077628A" w:rsidRDefault="003E04F6" w:rsidP="0077628A">
      <w:pPr>
        <w:jc w:val="center"/>
        <w:rPr>
          <w:b/>
          <w:sz w:val="32"/>
          <w:szCs w:val="32"/>
        </w:rPr>
      </w:pPr>
      <w:r>
        <w:rPr>
          <w:rFonts w:hint="eastAsia"/>
          <w:b/>
          <w:sz w:val="32"/>
          <w:szCs w:val="32"/>
        </w:rPr>
        <w:t>「観音山ファミリーパーク</w:t>
      </w:r>
      <w:r w:rsidR="0048346E" w:rsidRPr="00ED447F">
        <w:rPr>
          <w:rFonts w:hint="eastAsia"/>
          <w:b/>
          <w:sz w:val="32"/>
          <w:szCs w:val="32"/>
        </w:rPr>
        <w:t>２０</w:t>
      </w:r>
      <w:r w:rsidR="0077628A" w:rsidRPr="00ED447F">
        <w:rPr>
          <w:rFonts w:hint="eastAsia"/>
          <w:b/>
          <w:sz w:val="32"/>
          <w:szCs w:val="32"/>
        </w:rPr>
        <w:t>２</w:t>
      </w:r>
      <w:r w:rsidR="00B960B9">
        <w:rPr>
          <w:rFonts w:hint="eastAsia"/>
          <w:b/>
          <w:sz w:val="32"/>
          <w:szCs w:val="32"/>
        </w:rPr>
        <w:t>４</w:t>
      </w:r>
      <w:r w:rsidR="0069181D" w:rsidRPr="005B5D7C">
        <w:rPr>
          <w:rFonts w:hint="eastAsia"/>
          <w:b/>
          <w:sz w:val="32"/>
          <w:szCs w:val="32"/>
        </w:rPr>
        <w:t>県民参加フェスタ</w:t>
      </w:r>
      <w:r w:rsidR="00D7569B" w:rsidRPr="005B5D7C">
        <w:rPr>
          <w:rFonts w:hint="eastAsia"/>
          <w:b/>
          <w:sz w:val="32"/>
          <w:szCs w:val="32"/>
        </w:rPr>
        <w:t>」</w:t>
      </w:r>
    </w:p>
    <w:p w14:paraId="7DD59B94" w14:textId="696CBFB6" w:rsidR="00794377" w:rsidRPr="005B5D7C" w:rsidRDefault="00ED447F" w:rsidP="0077628A">
      <w:pPr>
        <w:jc w:val="center"/>
        <w:rPr>
          <w:b/>
          <w:sz w:val="32"/>
          <w:szCs w:val="32"/>
        </w:rPr>
      </w:pPr>
      <w:r>
        <w:rPr>
          <w:rFonts w:hint="eastAsia"/>
          <w:b/>
          <w:sz w:val="32"/>
          <w:szCs w:val="32"/>
        </w:rPr>
        <w:t xml:space="preserve">ステージ　</w:t>
      </w:r>
      <w:r w:rsidR="00D7569B" w:rsidRPr="005B5D7C">
        <w:rPr>
          <w:rFonts w:hint="eastAsia"/>
          <w:b/>
          <w:sz w:val="32"/>
          <w:szCs w:val="32"/>
        </w:rPr>
        <w:t>参加</w:t>
      </w:r>
      <w:r w:rsidR="0069181D" w:rsidRPr="005B5D7C">
        <w:rPr>
          <w:rFonts w:hint="eastAsia"/>
          <w:b/>
          <w:sz w:val="32"/>
          <w:szCs w:val="32"/>
        </w:rPr>
        <w:t>申込み</w:t>
      </w:r>
      <w:r w:rsidR="00D7569B" w:rsidRPr="005B5D7C">
        <w:rPr>
          <w:rFonts w:hint="eastAsia"/>
          <w:b/>
          <w:sz w:val="32"/>
          <w:szCs w:val="32"/>
        </w:rPr>
        <w:t>要項</w:t>
      </w:r>
    </w:p>
    <w:p w14:paraId="06BE6D9D" w14:textId="77777777" w:rsidR="00D7569B" w:rsidRPr="00933A63" w:rsidRDefault="002129F3">
      <w:pPr>
        <w:rPr>
          <w:b/>
          <w:sz w:val="21"/>
          <w:szCs w:val="21"/>
        </w:rPr>
      </w:pPr>
      <w:r>
        <w:rPr>
          <w:rFonts w:hint="eastAsia"/>
          <w:b/>
          <w:sz w:val="21"/>
          <w:szCs w:val="21"/>
        </w:rPr>
        <w:t>１</w:t>
      </w:r>
      <w:r w:rsidR="003E04F6">
        <w:rPr>
          <w:rFonts w:hint="eastAsia"/>
          <w:b/>
          <w:sz w:val="21"/>
          <w:szCs w:val="21"/>
        </w:rPr>
        <w:t xml:space="preserve">　</w:t>
      </w:r>
      <w:r w:rsidR="00D7569B" w:rsidRPr="00933A63">
        <w:rPr>
          <w:rFonts w:hint="eastAsia"/>
          <w:b/>
          <w:sz w:val="21"/>
          <w:szCs w:val="21"/>
        </w:rPr>
        <w:t>イベント概要</w:t>
      </w:r>
    </w:p>
    <w:p w14:paraId="79F188F7" w14:textId="1EDC47C5" w:rsidR="004E2E5F" w:rsidRPr="004E2E5F" w:rsidRDefault="00D7569B" w:rsidP="004E2E5F">
      <w:pPr>
        <w:ind w:leftChars="100" w:left="450" w:hangingChars="100" w:hanging="210"/>
        <w:rPr>
          <w:sz w:val="21"/>
          <w:szCs w:val="21"/>
        </w:rPr>
      </w:pPr>
      <w:r w:rsidRPr="00933A63">
        <w:rPr>
          <w:rFonts w:hint="eastAsia"/>
          <w:sz w:val="21"/>
          <w:szCs w:val="21"/>
        </w:rPr>
        <w:t xml:space="preserve">　本イベントは</w:t>
      </w:r>
      <w:r w:rsidR="00B04BF4" w:rsidRPr="00933A63">
        <w:rPr>
          <w:rFonts w:hint="eastAsia"/>
          <w:sz w:val="21"/>
          <w:szCs w:val="21"/>
        </w:rPr>
        <w:t>、参加企業やステージ参加団体が実行委員となり、当園と一緒に</w:t>
      </w:r>
      <w:r w:rsidR="005346E7" w:rsidRPr="00933A63">
        <w:rPr>
          <w:rFonts w:hint="eastAsia"/>
          <w:sz w:val="21"/>
          <w:szCs w:val="21"/>
        </w:rPr>
        <w:t>フェスタを</w:t>
      </w:r>
      <w:r w:rsidR="00B04BF4" w:rsidRPr="00933A63">
        <w:rPr>
          <w:rFonts w:hint="eastAsia"/>
          <w:sz w:val="21"/>
          <w:szCs w:val="21"/>
        </w:rPr>
        <w:t>作り上げていく県民参加型のイベントです。</w:t>
      </w:r>
    </w:p>
    <w:p w14:paraId="58EC46ED" w14:textId="1BC544EA" w:rsidR="00C66DB6" w:rsidRPr="00933A63" w:rsidRDefault="002129F3">
      <w:pPr>
        <w:rPr>
          <w:b/>
          <w:sz w:val="21"/>
          <w:szCs w:val="21"/>
        </w:rPr>
      </w:pPr>
      <w:r>
        <w:rPr>
          <w:rFonts w:hint="eastAsia"/>
          <w:b/>
          <w:sz w:val="21"/>
          <w:szCs w:val="21"/>
        </w:rPr>
        <w:t>２</w:t>
      </w:r>
      <w:r w:rsidR="003E04F6">
        <w:rPr>
          <w:rFonts w:hint="eastAsia"/>
          <w:b/>
          <w:sz w:val="21"/>
          <w:szCs w:val="21"/>
        </w:rPr>
        <w:t xml:space="preserve">　</w:t>
      </w:r>
      <w:r w:rsidR="00B04BF4" w:rsidRPr="00933A63">
        <w:rPr>
          <w:rFonts w:hint="eastAsia"/>
          <w:b/>
          <w:sz w:val="21"/>
          <w:szCs w:val="21"/>
        </w:rPr>
        <w:t>開催</w:t>
      </w:r>
      <w:r w:rsidR="00C66DB6" w:rsidRPr="00933A63">
        <w:rPr>
          <w:rFonts w:hint="eastAsia"/>
          <w:b/>
          <w:sz w:val="21"/>
          <w:szCs w:val="21"/>
        </w:rPr>
        <w:t>概要</w:t>
      </w:r>
    </w:p>
    <w:p w14:paraId="7B69E183" w14:textId="711A527B" w:rsidR="009B346A" w:rsidRPr="00933A63" w:rsidRDefault="00C66DB6" w:rsidP="00AC5661">
      <w:pPr>
        <w:ind w:firstLineChars="200" w:firstLine="420"/>
        <w:rPr>
          <w:sz w:val="21"/>
          <w:szCs w:val="21"/>
        </w:rPr>
      </w:pPr>
      <w:r w:rsidRPr="00933A63">
        <w:rPr>
          <w:rFonts w:hint="eastAsia"/>
          <w:sz w:val="21"/>
          <w:szCs w:val="21"/>
        </w:rPr>
        <w:t>日</w:t>
      </w:r>
      <w:r w:rsidR="00B04BF4" w:rsidRPr="00933A63">
        <w:rPr>
          <w:rFonts w:hint="eastAsia"/>
          <w:sz w:val="21"/>
          <w:szCs w:val="21"/>
        </w:rPr>
        <w:t xml:space="preserve">時　</w:t>
      </w:r>
      <w:r w:rsidR="0048346E" w:rsidRPr="00ED447F">
        <w:rPr>
          <w:rFonts w:hint="eastAsia"/>
          <w:b/>
          <w:sz w:val="21"/>
          <w:szCs w:val="21"/>
        </w:rPr>
        <w:t>２０</w:t>
      </w:r>
      <w:r w:rsidR="0077628A" w:rsidRPr="00ED447F">
        <w:rPr>
          <w:rFonts w:hint="eastAsia"/>
          <w:b/>
          <w:sz w:val="21"/>
          <w:szCs w:val="21"/>
        </w:rPr>
        <w:t>２</w:t>
      </w:r>
      <w:r w:rsidR="00B960B9">
        <w:rPr>
          <w:rFonts w:hint="eastAsia"/>
          <w:b/>
          <w:sz w:val="21"/>
          <w:szCs w:val="21"/>
        </w:rPr>
        <w:t>４</w:t>
      </w:r>
      <w:r w:rsidR="0048346E" w:rsidRPr="00ED447F">
        <w:rPr>
          <w:rFonts w:hint="eastAsia"/>
          <w:b/>
          <w:sz w:val="21"/>
          <w:szCs w:val="21"/>
        </w:rPr>
        <w:t>年</w:t>
      </w:r>
      <w:r w:rsidR="009B5DB4" w:rsidRPr="00ED447F">
        <w:rPr>
          <w:rFonts w:hint="eastAsia"/>
          <w:b/>
          <w:sz w:val="21"/>
          <w:szCs w:val="21"/>
        </w:rPr>
        <w:t>５</w:t>
      </w:r>
      <w:r w:rsidR="0048346E" w:rsidRPr="00ED447F">
        <w:rPr>
          <w:rFonts w:hint="eastAsia"/>
          <w:b/>
          <w:sz w:val="21"/>
          <w:szCs w:val="21"/>
        </w:rPr>
        <w:t>月</w:t>
      </w:r>
      <w:r w:rsidR="00B960B9">
        <w:rPr>
          <w:rFonts w:hint="eastAsia"/>
          <w:b/>
          <w:sz w:val="21"/>
          <w:szCs w:val="21"/>
        </w:rPr>
        <w:t>１８</w:t>
      </w:r>
      <w:r w:rsidR="0048346E" w:rsidRPr="00ED447F">
        <w:rPr>
          <w:rFonts w:hint="eastAsia"/>
          <w:b/>
          <w:sz w:val="21"/>
          <w:szCs w:val="21"/>
        </w:rPr>
        <w:t>日（土</w:t>
      </w:r>
      <w:r w:rsidR="009B346A" w:rsidRPr="00ED447F">
        <w:rPr>
          <w:rFonts w:hint="eastAsia"/>
          <w:b/>
          <w:sz w:val="21"/>
          <w:szCs w:val="21"/>
        </w:rPr>
        <w:t>）</w:t>
      </w:r>
      <w:r w:rsidR="009B5DB4" w:rsidRPr="00ED447F">
        <w:rPr>
          <w:rFonts w:hint="eastAsia"/>
          <w:b/>
          <w:sz w:val="21"/>
          <w:szCs w:val="21"/>
        </w:rPr>
        <w:t>１５時～２０時　・</w:t>
      </w:r>
      <w:r w:rsidR="00B960B9">
        <w:rPr>
          <w:rFonts w:hint="eastAsia"/>
          <w:b/>
          <w:sz w:val="21"/>
          <w:szCs w:val="21"/>
        </w:rPr>
        <w:t>１９</w:t>
      </w:r>
      <w:r w:rsidR="009B5DB4" w:rsidRPr="00ED447F">
        <w:rPr>
          <w:rFonts w:hint="eastAsia"/>
          <w:b/>
          <w:sz w:val="21"/>
          <w:szCs w:val="21"/>
        </w:rPr>
        <w:t>日（日）１０時～１５時</w:t>
      </w:r>
    </w:p>
    <w:p w14:paraId="6F66B254" w14:textId="03BA2278" w:rsidR="004E2E5F" w:rsidRPr="004E2E5F" w:rsidRDefault="009B346A" w:rsidP="004E2E5F">
      <w:pPr>
        <w:ind w:firstLineChars="100" w:firstLine="210"/>
        <w:rPr>
          <w:sz w:val="21"/>
          <w:szCs w:val="21"/>
        </w:rPr>
      </w:pPr>
      <w:r w:rsidRPr="00933A63">
        <w:rPr>
          <w:rFonts w:hint="eastAsia"/>
          <w:sz w:val="21"/>
          <w:szCs w:val="21"/>
        </w:rPr>
        <w:t xml:space="preserve">　</w:t>
      </w:r>
      <w:r w:rsidR="00C66DB6" w:rsidRPr="00933A63">
        <w:rPr>
          <w:rFonts w:hint="eastAsia"/>
          <w:sz w:val="21"/>
          <w:szCs w:val="21"/>
        </w:rPr>
        <w:t>場所　観音山ファミリーパーク芝生広場</w:t>
      </w:r>
      <w:r w:rsidR="00B86FCD">
        <w:rPr>
          <w:sz w:val="21"/>
          <w:szCs w:val="21"/>
        </w:rPr>
        <w:t xml:space="preserve">　　　　　</w:t>
      </w:r>
      <w:r w:rsidR="00C66DB6" w:rsidRPr="00933A63">
        <w:rPr>
          <w:rFonts w:hint="eastAsia"/>
          <w:sz w:val="21"/>
          <w:szCs w:val="21"/>
        </w:rPr>
        <w:t>※</w:t>
      </w:r>
      <w:r w:rsidR="004A2686">
        <w:rPr>
          <w:rFonts w:hint="eastAsia"/>
          <w:sz w:val="21"/>
          <w:szCs w:val="21"/>
        </w:rPr>
        <w:t>小雨</w:t>
      </w:r>
      <w:r w:rsidR="00C66DB6" w:rsidRPr="00933A63">
        <w:rPr>
          <w:rFonts w:hint="eastAsia"/>
          <w:sz w:val="21"/>
          <w:szCs w:val="21"/>
        </w:rPr>
        <w:t>決行</w:t>
      </w:r>
      <w:r w:rsidR="00D7569B" w:rsidRPr="00933A63">
        <w:rPr>
          <w:rFonts w:hint="eastAsia"/>
          <w:sz w:val="21"/>
          <w:szCs w:val="21"/>
        </w:rPr>
        <w:t xml:space="preserve">　</w:t>
      </w:r>
    </w:p>
    <w:p w14:paraId="3EBCFCF9" w14:textId="42206244" w:rsidR="00C66DB6" w:rsidRPr="00933A63" w:rsidRDefault="00AC5661">
      <w:pPr>
        <w:rPr>
          <w:b/>
          <w:sz w:val="21"/>
          <w:szCs w:val="21"/>
        </w:rPr>
      </w:pPr>
      <w:r>
        <w:rPr>
          <w:rFonts w:hint="eastAsia"/>
          <w:b/>
          <w:sz w:val="21"/>
          <w:szCs w:val="21"/>
        </w:rPr>
        <w:t>３</w:t>
      </w:r>
      <w:r w:rsidR="003E04F6">
        <w:rPr>
          <w:rFonts w:hint="eastAsia"/>
          <w:b/>
          <w:sz w:val="21"/>
          <w:szCs w:val="21"/>
        </w:rPr>
        <w:t xml:space="preserve">　</w:t>
      </w:r>
      <w:r w:rsidR="000C1F50" w:rsidRPr="00933A63">
        <w:rPr>
          <w:rFonts w:hint="eastAsia"/>
          <w:b/>
          <w:sz w:val="21"/>
          <w:szCs w:val="21"/>
        </w:rPr>
        <w:t>開催内容</w:t>
      </w:r>
    </w:p>
    <w:p w14:paraId="5237790B" w14:textId="3CE61C08" w:rsidR="004E2E5F" w:rsidRPr="004E2E5F" w:rsidRDefault="00144781" w:rsidP="004E2E5F">
      <w:pPr>
        <w:ind w:leftChars="100" w:left="240" w:firstLineChars="100" w:firstLine="210"/>
        <w:rPr>
          <w:sz w:val="21"/>
          <w:szCs w:val="21"/>
        </w:rPr>
      </w:pPr>
      <w:r w:rsidRPr="00933A63">
        <w:rPr>
          <w:rFonts w:hint="eastAsia"/>
          <w:sz w:val="21"/>
          <w:szCs w:val="21"/>
        </w:rPr>
        <w:t>収益を目的としないこと。</w:t>
      </w:r>
    </w:p>
    <w:p w14:paraId="6727ADC6" w14:textId="51D4225F" w:rsidR="009B346A" w:rsidRPr="00933A63" w:rsidRDefault="00AC5661">
      <w:pPr>
        <w:rPr>
          <w:b/>
          <w:sz w:val="21"/>
          <w:szCs w:val="21"/>
        </w:rPr>
      </w:pPr>
      <w:r>
        <w:rPr>
          <w:rFonts w:hint="eastAsia"/>
          <w:b/>
          <w:sz w:val="21"/>
          <w:szCs w:val="21"/>
        </w:rPr>
        <w:t>４</w:t>
      </w:r>
      <w:r w:rsidR="003E04F6">
        <w:rPr>
          <w:rFonts w:hint="eastAsia"/>
          <w:b/>
          <w:sz w:val="21"/>
          <w:szCs w:val="21"/>
        </w:rPr>
        <w:t xml:space="preserve">　</w:t>
      </w:r>
      <w:r w:rsidR="000C1F50" w:rsidRPr="00933A63">
        <w:rPr>
          <w:rFonts w:hint="eastAsia"/>
          <w:b/>
          <w:sz w:val="21"/>
          <w:szCs w:val="21"/>
        </w:rPr>
        <w:t>搬入出時間</w:t>
      </w:r>
    </w:p>
    <w:p w14:paraId="784271A6" w14:textId="778BDB3B" w:rsidR="000C1F50" w:rsidRDefault="000C1F50" w:rsidP="00AC5661">
      <w:pPr>
        <w:ind w:firstLineChars="200" w:firstLine="420"/>
        <w:rPr>
          <w:sz w:val="21"/>
          <w:szCs w:val="21"/>
        </w:rPr>
      </w:pPr>
      <w:r w:rsidRPr="00933A63">
        <w:rPr>
          <w:rFonts w:hint="eastAsia"/>
          <w:sz w:val="21"/>
          <w:szCs w:val="21"/>
        </w:rPr>
        <w:t>搬入：</w:t>
      </w:r>
      <w:r w:rsidR="009B5DB4" w:rsidRPr="00ED447F">
        <w:rPr>
          <w:rFonts w:hint="eastAsia"/>
          <w:sz w:val="21"/>
          <w:szCs w:val="21"/>
        </w:rPr>
        <w:t>５月</w:t>
      </w:r>
      <w:r w:rsidR="00B960B9">
        <w:rPr>
          <w:rFonts w:hint="eastAsia"/>
          <w:sz w:val="21"/>
          <w:szCs w:val="21"/>
        </w:rPr>
        <w:t>１８</w:t>
      </w:r>
      <w:r w:rsidR="009B5DB4" w:rsidRPr="00ED447F">
        <w:rPr>
          <w:rFonts w:hint="eastAsia"/>
          <w:sz w:val="21"/>
          <w:szCs w:val="21"/>
        </w:rPr>
        <w:t>日（土）（</w:t>
      </w:r>
      <w:r w:rsidR="00ED447F" w:rsidRPr="00ED447F">
        <w:rPr>
          <w:rFonts w:hint="eastAsia"/>
          <w:sz w:val="21"/>
          <w:szCs w:val="21"/>
        </w:rPr>
        <w:t>14</w:t>
      </w:r>
      <w:r w:rsidR="009B5DB4" w:rsidRPr="00ED447F">
        <w:rPr>
          <w:rFonts w:hint="eastAsia"/>
          <w:sz w:val="21"/>
          <w:szCs w:val="21"/>
        </w:rPr>
        <w:t>時</w:t>
      </w:r>
      <w:r w:rsidR="00ED447F" w:rsidRPr="00ED447F">
        <w:rPr>
          <w:rFonts w:hint="eastAsia"/>
          <w:sz w:val="21"/>
          <w:szCs w:val="21"/>
        </w:rPr>
        <w:t>まで</w:t>
      </w:r>
      <w:r w:rsidR="009B5DB4" w:rsidRPr="00ED447F">
        <w:rPr>
          <w:rFonts w:hint="eastAsia"/>
          <w:sz w:val="21"/>
          <w:szCs w:val="21"/>
        </w:rPr>
        <w:t>）</w:t>
      </w:r>
      <w:r w:rsidR="009B5DB4" w:rsidRPr="009B5DB4">
        <w:rPr>
          <w:rFonts w:hint="eastAsia"/>
          <w:sz w:val="21"/>
          <w:szCs w:val="21"/>
        </w:rPr>
        <w:t xml:space="preserve">　５月</w:t>
      </w:r>
      <w:r w:rsidR="00B960B9">
        <w:rPr>
          <w:rFonts w:hint="eastAsia"/>
          <w:sz w:val="21"/>
          <w:szCs w:val="21"/>
        </w:rPr>
        <w:t>１９</w:t>
      </w:r>
      <w:r w:rsidR="009B5DB4" w:rsidRPr="009B5DB4">
        <w:rPr>
          <w:rFonts w:hint="eastAsia"/>
          <w:sz w:val="21"/>
          <w:szCs w:val="21"/>
        </w:rPr>
        <w:t>日</w:t>
      </w:r>
      <w:r w:rsidR="009B5DB4">
        <w:rPr>
          <w:rFonts w:hint="eastAsia"/>
          <w:sz w:val="21"/>
          <w:szCs w:val="21"/>
        </w:rPr>
        <w:t>（日）（</w:t>
      </w:r>
      <w:r w:rsidR="005346E7" w:rsidRPr="00933A63">
        <w:rPr>
          <w:rFonts w:hint="eastAsia"/>
          <w:sz w:val="21"/>
          <w:szCs w:val="21"/>
        </w:rPr>
        <w:t>7</w:t>
      </w:r>
      <w:r w:rsidRPr="00933A63">
        <w:rPr>
          <w:rFonts w:hint="eastAsia"/>
          <w:sz w:val="21"/>
          <w:szCs w:val="21"/>
        </w:rPr>
        <w:t>時</w:t>
      </w:r>
      <w:r w:rsidR="00BA2BA3" w:rsidRPr="00933A63">
        <w:rPr>
          <w:rFonts w:hint="eastAsia"/>
          <w:sz w:val="21"/>
          <w:szCs w:val="21"/>
        </w:rPr>
        <w:t>30</w:t>
      </w:r>
      <w:r w:rsidRPr="00933A63">
        <w:rPr>
          <w:rFonts w:hint="eastAsia"/>
          <w:sz w:val="21"/>
          <w:szCs w:val="21"/>
        </w:rPr>
        <w:t>分</w:t>
      </w:r>
      <w:r w:rsidR="00BA2BA3" w:rsidRPr="00933A63">
        <w:rPr>
          <w:rFonts w:hint="eastAsia"/>
          <w:sz w:val="21"/>
          <w:szCs w:val="21"/>
        </w:rPr>
        <w:t>～</w:t>
      </w:r>
      <w:r w:rsidR="00BA2BA3" w:rsidRPr="00933A63">
        <w:rPr>
          <w:rFonts w:hint="eastAsia"/>
          <w:sz w:val="21"/>
          <w:szCs w:val="21"/>
        </w:rPr>
        <w:t>9</w:t>
      </w:r>
      <w:r w:rsidRPr="00933A63">
        <w:rPr>
          <w:rFonts w:hint="eastAsia"/>
          <w:sz w:val="21"/>
          <w:szCs w:val="21"/>
        </w:rPr>
        <w:t>時</w:t>
      </w:r>
      <w:r w:rsidR="00BA2BA3" w:rsidRPr="00933A63">
        <w:rPr>
          <w:rFonts w:hint="eastAsia"/>
          <w:sz w:val="21"/>
          <w:szCs w:val="21"/>
        </w:rPr>
        <w:t>00</w:t>
      </w:r>
      <w:r w:rsidRPr="00933A63">
        <w:rPr>
          <w:rFonts w:hint="eastAsia"/>
          <w:sz w:val="21"/>
          <w:szCs w:val="21"/>
        </w:rPr>
        <w:t>分</w:t>
      </w:r>
      <w:r w:rsidR="009B5DB4">
        <w:rPr>
          <w:rFonts w:hint="eastAsia"/>
          <w:sz w:val="21"/>
          <w:szCs w:val="21"/>
        </w:rPr>
        <w:t>）</w:t>
      </w:r>
      <w:r w:rsidRPr="00933A63">
        <w:rPr>
          <w:rFonts w:hint="eastAsia"/>
          <w:sz w:val="21"/>
          <w:szCs w:val="21"/>
        </w:rPr>
        <w:t xml:space="preserve">　</w:t>
      </w:r>
    </w:p>
    <w:p w14:paraId="2465A430" w14:textId="7FDDB3B5" w:rsidR="00ED447F" w:rsidRPr="00933A63" w:rsidRDefault="00ED447F" w:rsidP="00AC5661">
      <w:pPr>
        <w:ind w:firstLineChars="200" w:firstLine="420"/>
        <w:rPr>
          <w:sz w:val="21"/>
          <w:szCs w:val="21"/>
        </w:rPr>
      </w:pPr>
      <w:r>
        <w:rPr>
          <w:rFonts w:hint="eastAsia"/>
          <w:sz w:val="21"/>
          <w:szCs w:val="21"/>
        </w:rPr>
        <w:t xml:space="preserve">　　※出演時間に間に合うように時間に余裕をもってご準備ください</w:t>
      </w:r>
    </w:p>
    <w:p w14:paraId="280EDCA6" w14:textId="7609EEFF" w:rsidR="009B346A" w:rsidRPr="00933A63" w:rsidRDefault="000C1F50" w:rsidP="00933A63">
      <w:pPr>
        <w:ind w:firstLineChars="400" w:firstLine="840"/>
        <w:rPr>
          <w:sz w:val="21"/>
          <w:szCs w:val="21"/>
        </w:rPr>
      </w:pPr>
      <w:r w:rsidRPr="00933A63">
        <w:rPr>
          <w:rFonts w:hint="eastAsia"/>
          <w:sz w:val="21"/>
          <w:szCs w:val="21"/>
        </w:rPr>
        <w:t>※</w:t>
      </w:r>
      <w:r w:rsidR="00ED447F">
        <w:rPr>
          <w:rFonts w:hint="eastAsia"/>
          <w:sz w:val="21"/>
          <w:szCs w:val="21"/>
        </w:rPr>
        <w:t>出演</w:t>
      </w:r>
      <w:r w:rsidR="00ED447F">
        <w:rPr>
          <w:rFonts w:hint="eastAsia"/>
          <w:sz w:val="21"/>
          <w:szCs w:val="21"/>
        </w:rPr>
        <w:t>1</w:t>
      </w:r>
      <w:r w:rsidR="00ED447F">
        <w:rPr>
          <w:rFonts w:hint="eastAsia"/>
          <w:sz w:val="21"/>
          <w:szCs w:val="21"/>
        </w:rPr>
        <w:t>時間前</w:t>
      </w:r>
      <w:r w:rsidR="00BA2BA3" w:rsidRPr="00933A63">
        <w:rPr>
          <w:rFonts w:hint="eastAsia"/>
          <w:sz w:val="21"/>
          <w:szCs w:val="21"/>
        </w:rPr>
        <w:t>までには指定された駐車場に</w:t>
      </w:r>
      <w:r w:rsidRPr="00933A63">
        <w:rPr>
          <w:rFonts w:hint="eastAsia"/>
          <w:sz w:val="21"/>
          <w:szCs w:val="21"/>
        </w:rPr>
        <w:t>お車の</w:t>
      </w:r>
      <w:r w:rsidR="00BA2BA3" w:rsidRPr="00933A63">
        <w:rPr>
          <w:rFonts w:hint="eastAsia"/>
          <w:sz w:val="21"/>
          <w:szCs w:val="21"/>
        </w:rPr>
        <w:t>移動</w:t>
      </w:r>
      <w:r w:rsidRPr="00933A63">
        <w:rPr>
          <w:rFonts w:hint="eastAsia"/>
          <w:sz w:val="21"/>
          <w:szCs w:val="21"/>
        </w:rPr>
        <w:t>をお願いします</w:t>
      </w:r>
    </w:p>
    <w:p w14:paraId="5E5C30DA" w14:textId="48A90100" w:rsidR="004E2E5F" w:rsidRPr="004E2E5F" w:rsidRDefault="0075791B" w:rsidP="00ED447F">
      <w:pPr>
        <w:rPr>
          <w:sz w:val="21"/>
          <w:szCs w:val="21"/>
        </w:rPr>
      </w:pPr>
      <w:r w:rsidRPr="00933A63">
        <w:rPr>
          <w:rFonts w:hint="eastAsia"/>
          <w:sz w:val="21"/>
          <w:szCs w:val="21"/>
        </w:rPr>
        <w:t xml:space="preserve">　</w:t>
      </w:r>
      <w:r w:rsidR="00AC5661">
        <w:rPr>
          <w:rFonts w:hint="eastAsia"/>
          <w:sz w:val="21"/>
          <w:szCs w:val="21"/>
        </w:rPr>
        <w:t xml:space="preserve">　</w:t>
      </w:r>
      <w:r w:rsidR="000C1F50" w:rsidRPr="00933A63">
        <w:rPr>
          <w:rFonts w:hint="eastAsia"/>
          <w:sz w:val="21"/>
          <w:szCs w:val="21"/>
        </w:rPr>
        <w:t>搬出：</w:t>
      </w:r>
      <w:r w:rsidR="009B5DB4" w:rsidRPr="00ED447F">
        <w:rPr>
          <w:rFonts w:hint="eastAsia"/>
          <w:sz w:val="21"/>
          <w:szCs w:val="21"/>
        </w:rPr>
        <w:t>５月</w:t>
      </w:r>
      <w:r w:rsidR="00B960B9">
        <w:rPr>
          <w:rFonts w:hint="eastAsia"/>
          <w:sz w:val="21"/>
          <w:szCs w:val="21"/>
        </w:rPr>
        <w:t>１８</w:t>
      </w:r>
      <w:r w:rsidR="009B5DB4" w:rsidRPr="00ED447F">
        <w:rPr>
          <w:rFonts w:hint="eastAsia"/>
          <w:sz w:val="21"/>
          <w:szCs w:val="21"/>
        </w:rPr>
        <w:t>日（土）（</w:t>
      </w:r>
      <w:r w:rsidR="00ED447F" w:rsidRPr="00ED447F">
        <w:rPr>
          <w:rFonts w:hint="eastAsia"/>
          <w:sz w:val="21"/>
          <w:szCs w:val="21"/>
        </w:rPr>
        <w:t>19</w:t>
      </w:r>
      <w:r w:rsidR="009B5DB4" w:rsidRPr="00ED447F">
        <w:rPr>
          <w:rFonts w:hint="eastAsia"/>
          <w:sz w:val="21"/>
          <w:szCs w:val="21"/>
        </w:rPr>
        <w:t>時</w:t>
      </w:r>
      <w:r w:rsidR="009B5DB4" w:rsidRPr="00ED447F">
        <w:rPr>
          <w:rFonts w:hint="eastAsia"/>
          <w:sz w:val="21"/>
          <w:szCs w:val="21"/>
        </w:rPr>
        <w:t>30</w:t>
      </w:r>
      <w:r w:rsidR="009B5DB4" w:rsidRPr="00ED447F">
        <w:rPr>
          <w:rFonts w:hint="eastAsia"/>
          <w:sz w:val="21"/>
          <w:szCs w:val="21"/>
        </w:rPr>
        <w:t>分</w:t>
      </w:r>
      <w:r w:rsidR="00ED447F" w:rsidRPr="00ED447F">
        <w:rPr>
          <w:rFonts w:hint="eastAsia"/>
          <w:sz w:val="21"/>
          <w:szCs w:val="21"/>
        </w:rPr>
        <w:t>まで</w:t>
      </w:r>
      <w:r w:rsidR="009B5DB4" w:rsidRPr="00ED447F">
        <w:rPr>
          <w:rFonts w:hint="eastAsia"/>
          <w:sz w:val="21"/>
          <w:szCs w:val="21"/>
        </w:rPr>
        <w:t>）</w:t>
      </w:r>
      <w:r w:rsidR="009B5DB4" w:rsidRPr="009B5DB4">
        <w:rPr>
          <w:rFonts w:hint="eastAsia"/>
          <w:sz w:val="21"/>
          <w:szCs w:val="21"/>
        </w:rPr>
        <w:t xml:space="preserve">　５月</w:t>
      </w:r>
      <w:r w:rsidR="00B960B9">
        <w:rPr>
          <w:rFonts w:hint="eastAsia"/>
          <w:sz w:val="21"/>
          <w:szCs w:val="21"/>
        </w:rPr>
        <w:t>１９</w:t>
      </w:r>
      <w:r w:rsidR="009B5DB4" w:rsidRPr="009B5DB4">
        <w:rPr>
          <w:rFonts w:hint="eastAsia"/>
          <w:sz w:val="21"/>
          <w:szCs w:val="21"/>
        </w:rPr>
        <w:t>日</w:t>
      </w:r>
      <w:r w:rsidR="009B5DB4">
        <w:rPr>
          <w:rFonts w:hint="eastAsia"/>
          <w:sz w:val="21"/>
          <w:szCs w:val="21"/>
        </w:rPr>
        <w:t>（日）</w:t>
      </w:r>
      <w:r w:rsidR="005346E7" w:rsidRPr="00933A63">
        <w:rPr>
          <w:rFonts w:hint="eastAsia"/>
          <w:sz w:val="21"/>
          <w:szCs w:val="21"/>
        </w:rPr>
        <w:t>15</w:t>
      </w:r>
      <w:r w:rsidR="000C1F50" w:rsidRPr="00933A63">
        <w:rPr>
          <w:rFonts w:hint="eastAsia"/>
          <w:sz w:val="21"/>
          <w:szCs w:val="21"/>
        </w:rPr>
        <w:t>時</w:t>
      </w:r>
      <w:r w:rsidR="005346E7" w:rsidRPr="00933A63">
        <w:rPr>
          <w:rFonts w:hint="eastAsia"/>
          <w:sz w:val="21"/>
          <w:szCs w:val="21"/>
        </w:rPr>
        <w:t>30</w:t>
      </w:r>
      <w:r w:rsidR="000C1F50" w:rsidRPr="00933A63">
        <w:rPr>
          <w:rFonts w:hint="eastAsia"/>
          <w:sz w:val="21"/>
          <w:szCs w:val="21"/>
        </w:rPr>
        <w:t>分</w:t>
      </w:r>
      <w:r w:rsidR="005346E7" w:rsidRPr="00933A63">
        <w:rPr>
          <w:rFonts w:hint="eastAsia"/>
          <w:sz w:val="21"/>
          <w:szCs w:val="21"/>
        </w:rPr>
        <w:t>～</w:t>
      </w:r>
      <w:r w:rsidR="005346E7" w:rsidRPr="00933A63">
        <w:rPr>
          <w:rFonts w:hint="eastAsia"/>
          <w:sz w:val="21"/>
          <w:szCs w:val="21"/>
        </w:rPr>
        <w:t>1</w:t>
      </w:r>
      <w:r w:rsidR="00C66DB6" w:rsidRPr="00933A63">
        <w:rPr>
          <w:rFonts w:hint="eastAsia"/>
          <w:sz w:val="21"/>
          <w:szCs w:val="21"/>
        </w:rPr>
        <w:t>6</w:t>
      </w:r>
      <w:r w:rsidR="000C1F50" w:rsidRPr="00933A63">
        <w:rPr>
          <w:rFonts w:hint="eastAsia"/>
          <w:sz w:val="21"/>
          <w:szCs w:val="21"/>
        </w:rPr>
        <w:t>時</w:t>
      </w:r>
      <w:r w:rsidR="00C66DB6" w:rsidRPr="00933A63">
        <w:rPr>
          <w:rFonts w:hint="eastAsia"/>
          <w:sz w:val="21"/>
          <w:szCs w:val="21"/>
        </w:rPr>
        <w:t>3</w:t>
      </w:r>
      <w:r w:rsidR="005346E7" w:rsidRPr="00933A63">
        <w:rPr>
          <w:rFonts w:hint="eastAsia"/>
          <w:sz w:val="21"/>
          <w:szCs w:val="21"/>
        </w:rPr>
        <w:t>0</w:t>
      </w:r>
      <w:r w:rsidR="000C1F50" w:rsidRPr="00933A63">
        <w:rPr>
          <w:rFonts w:hint="eastAsia"/>
          <w:sz w:val="21"/>
          <w:szCs w:val="21"/>
        </w:rPr>
        <w:t>分</w:t>
      </w:r>
      <w:r w:rsidR="005346E7" w:rsidRPr="00933A63">
        <w:rPr>
          <w:rFonts w:hint="eastAsia"/>
          <w:sz w:val="21"/>
          <w:szCs w:val="21"/>
        </w:rPr>
        <w:t xml:space="preserve">　</w:t>
      </w:r>
    </w:p>
    <w:p w14:paraId="0F0E91C9" w14:textId="352B6F5E" w:rsidR="005346E7" w:rsidRPr="00ED447F" w:rsidRDefault="00AC5661" w:rsidP="00ED447F">
      <w:pPr>
        <w:rPr>
          <w:b/>
          <w:sz w:val="21"/>
          <w:szCs w:val="21"/>
        </w:rPr>
      </w:pPr>
      <w:r>
        <w:rPr>
          <w:rFonts w:hint="eastAsia"/>
          <w:b/>
          <w:sz w:val="21"/>
          <w:szCs w:val="21"/>
        </w:rPr>
        <w:t>５</w:t>
      </w:r>
      <w:r w:rsidR="003E04F6" w:rsidRPr="00B960B9">
        <w:rPr>
          <w:rFonts w:hint="eastAsia"/>
          <w:b/>
          <w:sz w:val="21"/>
          <w:szCs w:val="21"/>
        </w:rPr>
        <w:t xml:space="preserve">　</w:t>
      </w:r>
      <w:r w:rsidR="005346E7" w:rsidRPr="00B960B9">
        <w:rPr>
          <w:rFonts w:hint="eastAsia"/>
          <w:b/>
          <w:sz w:val="21"/>
          <w:szCs w:val="21"/>
        </w:rPr>
        <w:t>参加</w:t>
      </w:r>
      <w:r w:rsidR="001829AC" w:rsidRPr="00B960B9">
        <w:rPr>
          <w:rFonts w:hint="eastAsia"/>
          <w:b/>
          <w:sz w:val="21"/>
          <w:szCs w:val="21"/>
        </w:rPr>
        <w:t>概要</w:t>
      </w:r>
      <w:r w:rsidR="005346E7" w:rsidRPr="00B960B9">
        <w:rPr>
          <w:rFonts w:hint="eastAsia"/>
          <w:b/>
          <w:sz w:val="21"/>
          <w:szCs w:val="21"/>
        </w:rPr>
        <w:t>について</w:t>
      </w:r>
    </w:p>
    <w:p w14:paraId="3CFB79BA" w14:textId="4E26F7C8" w:rsidR="00495FFD" w:rsidRDefault="001829AC" w:rsidP="00ED447F">
      <w:pPr>
        <w:ind w:firstLineChars="200" w:firstLine="420"/>
        <w:rPr>
          <w:sz w:val="21"/>
          <w:szCs w:val="21"/>
        </w:rPr>
      </w:pPr>
      <w:r w:rsidRPr="00933A63">
        <w:rPr>
          <w:rFonts w:hint="eastAsia"/>
          <w:sz w:val="21"/>
          <w:szCs w:val="21"/>
        </w:rPr>
        <w:t>実行委員会について</w:t>
      </w:r>
      <w:r w:rsidR="00ED447F">
        <w:rPr>
          <w:rFonts w:hint="eastAsia"/>
          <w:sz w:val="21"/>
          <w:szCs w:val="21"/>
        </w:rPr>
        <w:t>※日時未定</w:t>
      </w:r>
    </w:p>
    <w:p w14:paraId="36ECD4FB" w14:textId="50101A23" w:rsidR="004E2E5F" w:rsidRPr="004E2E5F" w:rsidRDefault="009B5DB4" w:rsidP="004E2E5F">
      <w:pPr>
        <w:ind w:firstLineChars="100" w:firstLine="210"/>
        <w:rPr>
          <w:sz w:val="21"/>
          <w:szCs w:val="21"/>
        </w:rPr>
      </w:pPr>
      <w:r>
        <w:rPr>
          <w:rFonts w:hint="eastAsia"/>
          <w:sz w:val="21"/>
          <w:szCs w:val="21"/>
        </w:rPr>
        <w:t xml:space="preserve">　　</w:t>
      </w:r>
      <w:r w:rsidRPr="009B5DB4">
        <w:rPr>
          <w:rFonts w:hint="eastAsia"/>
          <w:sz w:val="21"/>
          <w:szCs w:val="21"/>
        </w:rPr>
        <w:t>実行委員会</w:t>
      </w:r>
      <w:r w:rsidR="00ED447F">
        <w:rPr>
          <w:rFonts w:hint="eastAsia"/>
          <w:sz w:val="21"/>
          <w:szCs w:val="21"/>
        </w:rPr>
        <w:t>を</w:t>
      </w:r>
      <w:r w:rsidRPr="009B5DB4">
        <w:rPr>
          <w:rFonts w:hint="eastAsia"/>
          <w:sz w:val="21"/>
          <w:szCs w:val="21"/>
        </w:rPr>
        <w:t>開催しますので、代表者（代理可）は必ずご出席ください。</w:t>
      </w:r>
    </w:p>
    <w:p w14:paraId="53FF9102" w14:textId="11CB14E2" w:rsidR="004E1555" w:rsidRPr="00933A63" w:rsidRDefault="00AC5661">
      <w:pPr>
        <w:rPr>
          <w:b/>
          <w:sz w:val="21"/>
          <w:szCs w:val="21"/>
        </w:rPr>
      </w:pPr>
      <w:r>
        <w:rPr>
          <w:rFonts w:hint="eastAsia"/>
          <w:b/>
          <w:sz w:val="21"/>
          <w:szCs w:val="21"/>
        </w:rPr>
        <w:t>６</w:t>
      </w:r>
      <w:r w:rsidR="003E04F6">
        <w:rPr>
          <w:rFonts w:hint="eastAsia"/>
          <w:b/>
          <w:sz w:val="21"/>
          <w:szCs w:val="21"/>
        </w:rPr>
        <w:t xml:space="preserve">　</w:t>
      </w:r>
      <w:r w:rsidR="00495FFD" w:rsidRPr="00933A63">
        <w:rPr>
          <w:rFonts w:hint="eastAsia"/>
          <w:b/>
          <w:sz w:val="21"/>
          <w:szCs w:val="21"/>
        </w:rPr>
        <w:t>免責事項</w:t>
      </w:r>
    </w:p>
    <w:p w14:paraId="0E6AD179" w14:textId="77777777" w:rsidR="004E1555" w:rsidRPr="00933A63" w:rsidRDefault="00495FFD">
      <w:pPr>
        <w:rPr>
          <w:sz w:val="21"/>
          <w:szCs w:val="21"/>
        </w:rPr>
      </w:pPr>
      <w:r w:rsidRPr="00933A63">
        <w:rPr>
          <w:rFonts w:hint="eastAsia"/>
          <w:sz w:val="21"/>
          <w:szCs w:val="21"/>
        </w:rPr>
        <w:t xml:space="preserve">　</w:t>
      </w:r>
      <w:r w:rsidR="00AC5661">
        <w:rPr>
          <w:rFonts w:hint="eastAsia"/>
          <w:sz w:val="21"/>
          <w:szCs w:val="21"/>
        </w:rPr>
        <w:t xml:space="preserve">　</w:t>
      </w:r>
      <w:r w:rsidR="00013C06" w:rsidRPr="00933A63">
        <w:rPr>
          <w:rFonts w:hint="eastAsia"/>
          <w:sz w:val="21"/>
          <w:szCs w:val="21"/>
        </w:rPr>
        <w:t>イベント保険に加入しますので、その範囲内</w:t>
      </w:r>
      <w:r w:rsidR="008F4952">
        <w:rPr>
          <w:rFonts w:hint="eastAsia"/>
          <w:sz w:val="21"/>
          <w:szCs w:val="21"/>
        </w:rPr>
        <w:t>で</w:t>
      </w:r>
      <w:r w:rsidR="00104612" w:rsidRPr="00933A63">
        <w:rPr>
          <w:rFonts w:hint="eastAsia"/>
          <w:sz w:val="21"/>
          <w:szCs w:val="21"/>
        </w:rPr>
        <w:t>の</w:t>
      </w:r>
      <w:r w:rsidR="00013C06" w:rsidRPr="00933A63">
        <w:rPr>
          <w:rFonts w:hint="eastAsia"/>
          <w:sz w:val="21"/>
          <w:szCs w:val="21"/>
        </w:rPr>
        <w:t>保証</w:t>
      </w:r>
      <w:r w:rsidR="00104612" w:rsidRPr="00933A63">
        <w:rPr>
          <w:rFonts w:hint="eastAsia"/>
          <w:sz w:val="21"/>
          <w:szCs w:val="21"/>
        </w:rPr>
        <w:t>となります</w:t>
      </w:r>
      <w:r w:rsidR="00013C06" w:rsidRPr="00933A63">
        <w:rPr>
          <w:rFonts w:hint="eastAsia"/>
          <w:sz w:val="21"/>
          <w:szCs w:val="21"/>
        </w:rPr>
        <w:t>。</w:t>
      </w:r>
    </w:p>
    <w:p w14:paraId="1AAF32F4" w14:textId="14C7987E" w:rsidR="004E2E5F" w:rsidRPr="004E2E5F" w:rsidRDefault="00013C06">
      <w:pPr>
        <w:rPr>
          <w:sz w:val="21"/>
          <w:szCs w:val="21"/>
        </w:rPr>
      </w:pPr>
      <w:r w:rsidRPr="00933A63">
        <w:rPr>
          <w:rFonts w:hint="eastAsia"/>
          <w:sz w:val="21"/>
          <w:szCs w:val="21"/>
        </w:rPr>
        <w:t xml:space="preserve">　</w:t>
      </w:r>
      <w:r w:rsidR="00AC5661">
        <w:rPr>
          <w:rFonts w:hint="eastAsia"/>
          <w:sz w:val="21"/>
          <w:szCs w:val="21"/>
        </w:rPr>
        <w:t xml:space="preserve">　</w:t>
      </w:r>
      <w:r w:rsidRPr="00933A63">
        <w:rPr>
          <w:rFonts w:hint="eastAsia"/>
          <w:sz w:val="21"/>
          <w:szCs w:val="21"/>
        </w:rPr>
        <w:t>範囲</w:t>
      </w:r>
      <w:r w:rsidR="008F4952">
        <w:rPr>
          <w:rFonts w:hint="eastAsia"/>
          <w:sz w:val="21"/>
          <w:szCs w:val="21"/>
        </w:rPr>
        <w:t>を超えた場合</w:t>
      </w:r>
      <w:r w:rsidRPr="00933A63">
        <w:rPr>
          <w:rFonts w:hint="eastAsia"/>
          <w:sz w:val="21"/>
          <w:szCs w:val="21"/>
        </w:rPr>
        <w:t>は対象外となりますので予めご了承ください。</w:t>
      </w:r>
    </w:p>
    <w:p w14:paraId="246221C9" w14:textId="36B36179" w:rsidR="00495FFD" w:rsidRPr="00933A63" w:rsidRDefault="00AC5661">
      <w:pPr>
        <w:rPr>
          <w:b/>
          <w:sz w:val="21"/>
          <w:szCs w:val="21"/>
        </w:rPr>
      </w:pPr>
      <w:r>
        <w:rPr>
          <w:rFonts w:hint="eastAsia"/>
          <w:b/>
          <w:sz w:val="21"/>
          <w:szCs w:val="21"/>
        </w:rPr>
        <w:t>７</w:t>
      </w:r>
      <w:r w:rsidR="003E04F6">
        <w:rPr>
          <w:rFonts w:hint="eastAsia"/>
          <w:b/>
          <w:sz w:val="21"/>
          <w:szCs w:val="21"/>
        </w:rPr>
        <w:t xml:space="preserve">　</w:t>
      </w:r>
      <w:r w:rsidR="00495FFD" w:rsidRPr="00933A63">
        <w:rPr>
          <w:rFonts w:hint="eastAsia"/>
          <w:b/>
          <w:sz w:val="21"/>
          <w:szCs w:val="21"/>
        </w:rPr>
        <w:t>運営方針</w:t>
      </w:r>
    </w:p>
    <w:p w14:paraId="06D1C227" w14:textId="77777777" w:rsidR="001D738E" w:rsidRDefault="00495FFD" w:rsidP="001D738E">
      <w:pPr>
        <w:ind w:left="420" w:hangingChars="200" w:hanging="420"/>
        <w:rPr>
          <w:sz w:val="21"/>
          <w:szCs w:val="21"/>
        </w:rPr>
      </w:pPr>
      <w:r w:rsidRPr="00933A63">
        <w:rPr>
          <w:rFonts w:hint="eastAsia"/>
          <w:sz w:val="21"/>
          <w:szCs w:val="21"/>
        </w:rPr>
        <w:t xml:space="preserve">　</w:t>
      </w:r>
      <w:r w:rsidR="00AC5661">
        <w:rPr>
          <w:rFonts w:hint="eastAsia"/>
          <w:sz w:val="21"/>
          <w:szCs w:val="21"/>
        </w:rPr>
        <w:t xml:space="preserve">　</w:t>
      </w:r>
      <w:r w:rsidR="00C66DB6" w:rsidRPr="00933A63">
        <w:rPr>
          <w:rFonts w:hint="eastAsia"/>
          <w:sz w:val="21"/>
          <w:szCs w:val="21"/>
        </w:rPr>
        <w:t>参加される全ての方が実行委員となり、共に作り上げていく。</w:t>
      </w:r>
      <w:r w:rsidR="00144781" w:rsidRPr="00933A63">
        <w:rPr>
          <w:rFonts w:hint="eastAsia"/>
          <w:sz w:val="21"/>
          <w:szCs w:val="21"/>
        </w:rPr>
        <w:t>収益を目的とせず、</w:t>
      </w:r>
    </w:p>
    <w:p w14:paraId="31994C25" w14:textId="3C2587A6" w:rsidR="001D738E" w:rsidRDefault="00144781" w:rsidP="001D738E">
      <w:pPr>
        <w:ind w:firstLineChars="200" w:firstLine="420"/>
        <w:rPr>
          <w:sz w:val="21"/>
          <w:szCs w:val="21"/>
        </w:rPr>
      </w:pPr>
      <w:r w:rsidRPr="00933A63">
        <w:rPr>
          <w:rFonts w:hint="eastAsia"/>
          <w:sz w:val="21"/>
          <w:szCs w:val="21"/>
        </w:rPr>
        <w:t>一般来園者が「</w:t>
      </w:r>
      <w:r w:rsidR="001D738E">
        <w:rPr>
          <w:rFonts w:hint="eastAsia"/>
          <w:sz w:val="21"/>
          <w:szCs w:val="21"/>
        </w:rPr>
        <w:t>一</w:t>
      </w:r>
      <w:r w:rsidRPr="00933A63">
        <w:rPr>
          <w:rFonts w:hint="eastAsia"/>
          <w:sz w:val="21"/>
          <w:szCs w:val="21"/>
        </w:rPr>
        <w:t>日家族で楽しめるイベント」として取り組んでいきます。</w:t>
      </w:r>
    </w:p>
    <w:p w14:paraId="69167D92" w14:textId="52072539" w:rsidR="004E2E5F" w:rsidRPr="004E2E5F" w:rsidRDefault="001D738E" w:rsidP="001D738E">
      <w:pPr>
        <w:ind w:leftChars="200" w:left="480"/>
        <w:rPr>
          <w:sz w:val="21"/>
          <w:szCs w:val="21"/>
        </w:rPr>
      </w:pPr>
      <w:r>
        <w:rPr>
          <w:rFonts w:hint="eastAsia"/>
          <w:sz w:val="21"/>
          <w:szCs w:val="21"/>
        </w:rPr>
        <w:t>この</w:t>
      </w:r>
      <w:r>
        <w:rPr>
          <w:rFonts w:hint="eastAsia"/>
          <w:sz w:val="21"/>
          <w:szCs w:val="21"/>
        </w:rPr>
        <w:t>2</w:t>
      </w:r>
      <w:r>
        <w:rPr>
          <w:rFonts w:hint="eastAsia"/>
          <w:sz w:val="21"/>
          <w:szCs w:val="21"/>
        </w:rPr>
        <w:t>日間が私たちのステージ、そしてイベントです、</w:t>
      </w:r>
      <w:r w:rsidR="00144781" w:rsidRPr="00933A63">
        <w:rPr>
          <w:rFonts w:hint="eastAsia"/>
          <w:sz w:val="21"/>
          <w:szCs w:val="21"/>
        </w:rPr>
        <w:t>その趣旨に賛同していただける方のご参加をお待ち致しております。</w:t>
      </w:r>
    </w:p>
    <w:p w14:paraId="1E75812C" w14:textId="4E4285DE" w:rsidR="009B5DB4" w:rsidRDefault="00AC5661" w:rsidP="009B5DB4">
      <w:pPr>
        <w:rPr>
          <w:b/>
          <w:sz w:val="21"/>
          <w:szCs w:val="21"/>
        </w:rPr>
      </w:pPr>
      <w:r>
        <w:rPr>
          <w:rFonts w:hint="eastAsia"/>
          <w:b/>
          <w:sz w:val="21"/>
          <w:szCs w:val="21"/>
        </w:rPr>
        <w:t>８</w:t>
      </w:r>
      <w:r w:rsidR="003E04F6">
        <w:rPr>
          <w:rFonts w:hint="eastAsia"/>
          <w:b/>
          <w:sz w:val="21"/>
          <w:szCs w:val="21"/>
        </w:rPr>
        <w:t xml:space="preserve">　</w:t>
      </w:r>
      <w:r w:rsidR="001829AC" w:rsidRPr="00933A63">
        <w:rPr>
          <w:rFonts w:hint="eastAsia"/>
          <w:b/>
          <w:sz w:val="21"/>
          <w:szCs w:val="21"/>
        </w:rPr>
        <w:t>申し込み</w:t>
      </w:r>
      <w:r w:rsidR="0048346E">
        <w:rPr>
          <w:rFonts w:hint="eastAsia"/>
          <w:b/>
          <w:sz w:val="21"/>
          <w:szCs w:val="21"/>
        </w:rPr>
        <w:t>締切日</w:t>
      </w:r>
      <w:r w:rsidR="001829AC" w:rsidRPr="00933A63">
        <w:rPr>
          <w:rFonts w:hint="eastAsia"/>
          <w:b/>
          <w:sz w:val="21"/>
          <w:szCs w:val="21"/>
        </w:rPr>
        <w:t xml:space="preserve">・方法　</w:t>
      </w:r>
    </w:p>
    <w:p w14:paraId="101812EF" w14:textId="218A98F3" w:rsidR="009B5DB4" w:rsidRPr="009B5DB4" w:rsidRDefault="009B5DB4" w:rsidP="009B5DB4">
      <w:pPr>
        <w:rPr>
          <w:bCs/>
          <w:sz w:val="21"/>
          <w:szCs w:val="21"/>
        </w:rPr>
      </w:pPr>
      <w:r>
        <w:rPr>
          <w:rFonts w:hint="eastAsia"/>
          <w:b/>
          <w:sz w:val="21"/>
          <w:szCs w:val="21"/>
        </w:rPr>
        <w:t xml:space="preserve">　</w:t>
      </w:r>
      <w:r w:rsidRPr="009B5DB4">
        <w:rPr>
          <w:rFonts w:hint="eastAsia"/>
          <w:bCs/>
          <w:sz w:val="21"/>
          <w:szCs w:val="21"/>
        </w:rPr>
        <w:t>（</w:t>
      </w:r>
      <w:r>
        <w:rPr>
          <w:rFonts w:hint="eastAsia"/>
          <w:bCs/>
          <w:sz w:val="21"/>
          <w:szCs w:val="21"/>
        </w:rPr>
        <w:t>1</w:t>
      </w:r>
      <w:r>
        <w:rPr>
          <w:rFonts w:hint="eastAsia"/>
          <w:bCs/>
          <w:sz w:val="21"/>
          <w:szCs w:val="21"/>
        </w:rPr>
        <w:t>）</w:t>
      </w:r>
      <w:r w:rsidRPr="009B5DB4">
        <w:rPr>
          <w:rFonts w:hint="eastAsia"/>
          <w:bCs/>
          <w:sz w:val="21"/>
          <w:szCs w:val="21"/>
        </w:rPr>
        <w:t>２０２</w:t>
      </w:r>
      <w:r w:rsidR="00B960B9">
        <w:rPr>
          <w:rFonts w:hint="eastAsia"/>
          <w:bCs/>
          <w:sz w:val="21"/>
          <w:szCs w:val="21"/>
        </w:rPr>
        <w:t>４</w:t>
      </w:r>
      <w:r w:rsidRPr="009B5DB4">
        <w:rPr>
          <w:rFonts w:hint="eastAsia"/>
          <w:bCs/>
          <w:sz w:val="21"/>
          <w:szCs w:val="21"/>
        </w:rPr>
        <w:t>年</w:t>
      </w:r>
      <w:r w:rsidRPr="00ED447F">
        <w:rPr>
          <w:rFonts w:hint="eastAsia"/>
          <w:bCs/>
          <w:sz w:val="21"/>
          <w:szCs w:val="21"/>
        </w:rPr>
        <w:t>３月１５日（</w:t>
      </w:r>
      <w:r w:rsidR="00B960B9">
        <w:rPr>
          <w:rFonts w:hint="eastAsia"/>
          <w:bCs/>
          <w:sz w:val="21"/>
          <w:szCs w:val="21"/>
        </w:rPr>
        <w:t>金</w:t>
      </w:r>
      <w:r w:rsidRPr="00ED447F">
        <w:rPr>
          <w:rFonts w:hint="eastAsia"/>
          <w:bCs/>
          <w:sz w:val="21"/>
          <w:szCs w:val="21"/>
        </w:rPr>
        <w:t>）</w:t>
      </w:r>
      <w:r w:rsidRPr="009B5DB4">
        <w:rPr>
          <w:rFonts w:hint="eastAsia"/>
          <w:bCs/>
          <w:sz w:val="21"/>
          <w:szCs w:val="21"/>
        </w:rPr>
        <w:t>まで</w:t>
      </w:r>
    </w:p>
    <w:p w14:paraId="60377D3B" w14:textId="3150EB02" w:rsidR="001829AC" w:rsidRPr="00933A63" w:rsidRDefault="001829AC" w:rsidP="008F4952">
      <w:pPr>
        <w:ind w:left="630" w:hangingChars="300" w:hanging="630"/>
        <w:rPr>
          <w:sz w:val="21"/>
          <w:szCs w:val="21"/>
        </w:rPr>
      </w:pPr>
      <w:r w:rsidRPr="00933A63">
        <w:rPr>
          <w:rFonts w:hint="eastAsia"/>
          <w:sz w:val="21"/>
          <w:szCs w:val="21"/>
        </w:rPr>
        <w:t xml:space="preserve">　</w:t>
      </w:r>
      <w:r w:rsidR="008F4952">
        <w:rPr>
          <w:rFonts w:hint="eastAsia"/>
          <w:sz w:val="21"/>
          <w:szCs w:val="21"/>
        </w:rPr>
        <w:t>（</w:t>
      </w:r>
      <w:r w:rsidR="008F4952">
        <w:rPr>
          <w:rFonts w:hint="eastAsia"/>
          <w:sz w:val="21"/>
          <w:szCs w:val="21"/>
        </w:rPr>
        <w:t>2</w:t>
      </w:r>
      <w:r w:rsidR="008F4952">
        <w:rPr>
          <w:rFonts w:hint="eastAsia"/>
          <w:sz w:val="21"/>
          <w:szCs w:val="21"/>
        </w:rPr>
        <w:t>）</w:t>
      </w:r>
      <w:r w:rsidR="00311862">
        <w:rPr>
          <w:rFonts w:hint="eastAsia"/>
          <w:sz w:val="21"/>
          <w:szCs w:val="21"/>
        </w:rPr>
        <w:t>参加申請書など</w:t>
      </w:r>
      <w:r w:rsidR="00311862">
        <w:rPr>
          <w:rFonts w:hint="eastAsia"/>
          <w:sz w:val="21"/>
          <w:szCs w:val="21"/>
        </w:rPr>
        <w:t>4</w:t>
      </w:r>
      <w:r w:rsidR="00311862">
        <w:rPr>
          <w:rFonts w:hint="eastAsia"/>
          <w:sz w:val="21"/>
          <w:szCs w:val="21"/>
        </w:rPr>
        <w:t>ページの</w:t>
      </w:r>
      <w:r w:rsidR="008A35A1">
        <w:rPr>
          <w:rFonts w:hint="eastAsia"/>
          <w:sz w:val="21"/>
          <w:szCs w:val="21"/>
        </w:rPr>
        <w:t>各</w:t>
      </w:r>
      <w:r w:rsidR="008A35A1" w:rsidRPr="008A35A1">
        <w:rPr>
          <w:rFonts w:hint="eastAsia"/>
          <w:sz w:val="21"/>
          <w:szCs w:val="21"/>
        </w:rPr>
        <w:t>書類に</w:t>
      </w:r>
      <w:r w:rsidR="00013C06" w:rsidRPr="00933A63">
        <w:rPr>
          <w:rFonts w:hint="eastAsia"/>
          <w:sz w:val="21"/>
          <w:szCs w:val="21"/>
        </w:rPr>
        <w:t>ご</w:t>
      </w:r>
      <w:r w:rsidRPr="00933A63">
        <w:rPr>
          <w:rFonts w:hint="eastAsia"/>
          <w:sz w:val="21"/>
          <w:szCs w:val="21"/>
        </w:rPr>
        <w:t>記入の上、メール・</w:t>
      </w:r>
      <w:r w:rsidRPr="00933A63">
        <w:rPr>
          <w:rFonts w:hint="eastAsia"/>
          <w:sz w:val="21"/>
          <w:szCs w:val="21"/>
        </w:rPr>
        <w:t>FAX</w:t>
      </w:r>
      <w:r w:rsidRPr="00933A63">
        <w:rPr>
          <w:rFonts w:hint="eastAsia"/>
          <w:sz w:val="21"/>
          <w:szCs w:val="21"/>
        </w:rPr>
        <w:t>にてお申し込みください。</w:t>
      </w:r>
    </w:p>
    <w:p w14:paraId="4BCC1D32" w14:textId="77777777" w:rsidR="00144781" w:rsidRPr="00933A63" w:rsidRDefault="003E04F6" w:rsidP="00144781">
      <w:pPr>
        <w:rPr>
          <w:b/>
          <w:sz w:val="21"/>
          <w:szCs w:val="21"/>
        </w:rPr>
      </w:pPr>
      <w:r>
        <w:rPr>
          <w:rFonts w:hint="eastAsia"/>
          <w:b/>
          <w:sz w:val="21"/>
          <w:szCs w:val="21"/>
        </w:rPr>
        <w:t xml:space="preserve">９　</w:t>
      </w:r>
      <w:r w:rsidR="00144781" w:rsidRPr="00933A63">
        <w:rPr>
          <w:rFonts w:hint="eastAsia"/>
          <w:b/>
          <w:sz w:val="21"/>
          <w:szCs w:val="21"/>
        </w:rPr>
        <w:t>選考基準</w:t>
      </w:r>
    </w:p>
    <w:p w14:paraId="7088DC0E" w14:textId="77777777" w:rsidR="00144781" w:rsidRPr="00933A63" w:rsidRDefault="00144781" w:rsidP="004D0798">
      <w:pPr>
        <w:ind w:left="210" w:hangingChars="100" w:hanging="210"/>
        <w:rPr>
          <w:sz w:val="21"/>
          <w:szCs w:val="21"/>
        </w:rPr>
      </w:pPr>
      <w:r w:rsidRPr="00933A63">
        <w:rPr>
          <w:rFonts w:hint="eastAsia"/>
          <w:sz w:val="21"/>
          <w:szCs w:val="21"/>
        </w:rPr>
        <w:t xml:space="preserve">　</w:t>
      </w:r>
      <w:r w:rsidR="00AC5661">
        <w:rPr>
          <w:rFonts w:hint="eastAsia"/>
          <w:sz w:val="21"/>
          <w:szCs w:val="21"/>
        </w:rPr>
        <w:t xml:space="preserve">　</w:t>
      </w:r>
      <w:r w:rsidRPr="00933A63">
        <w:rPr>
          <w:rFonts w:hint="eastAsia"/>
          <w:sz w:val="21"/>
          <w:szCs w:val="21"/>
        </w:rPr>
        <w:t>出店内容、パフォーマンス内容、過去のイベント経験などを考慮の上、</w:t>
      </w:r>
      <w:r w:rsidR="00AE136A" w:rsidRPr="00ED447F">
        <w:rPr>
          <w:rFonts w:hint="eastAsia"/>
          <w:sz w:val="21"/>
          <w:szCs w:val="21"/>
        </w:rPr>
        <w:t>準備委員会</w:t>
      </w:r>
      <w:r w:rsidR="004D0798" w:rsidRPr="00ED447F">
        <w:rPr>
          <w:rFonts w:hint="eastAsia"/>
          <w:sz w:val="21"/>
          <w:szCs w:val="21"/>
        </w:rPr>
        <w:t>にて</w:t>
      </w:r>
      <w:r w:rsidRPr="00ED447F">
        <w:rPr>
          <w:rFonts w:hint="eastAsia"/>
          <w:sz w:val="21"/>
          <w:szCs w:val="21"/>
        </w:rPr>
        <w:t>選考さ</w:t>
      </w:r>
      <w:r w:rsidRPr="00933A63">
        <w:rPr>
          <w:rFonts w:hint="eastAsia"/>
          <w:sz w:val="21"/>
          <w:szCs w:val="21"/>
        </w:rPr>
        <w:t>せて頂きます。</w:t>
      </w:r>
    </w:p>
    <w:p w14:paraId="4D6EFD92" w14:textId="77777777" w:rsidR="00144781" w:rsidRDefault="001829AC" w:rsidP="00144781">
      <w:pPr>
        <w:rPr>
          <w:sz w:val="21"/>
          <w:szCs w:val="21"/>
        </w:rPr>
      </w:pPr>
      <w:r w:rsidRPr="00933A63">
        <w:rPr>
          <w:rFonts w:hint="eastAsia"/>
          <w:sz w:val="21"/>
          <w:szCs w:val="21"/>
        </w:rPr>
        <w:t xml:space="preserve">　</w:t>
      </w:r>
      <w:r w:rsidR="00AC5661">
        <w:rPr>
          <w:rFonts w:hint="eastAsia"/>
          <w:sz w:val="21"/>
          <w:szCs w:val="21"/>
        </w:rPr>
        <w:t xml:space="preserve">　</w:t>
      </w:r>
      <w:r w:rsidRPr="00933A63">
        <w:rPr>
          <w:rFonts w:hint="eastAsia"/>
          <w:sz w:val="21"/>
          <w:szCs w:val="21"/>
        </w:rPr>
        <w:t>※事務局よりメール・</w:t>
      </w:r>
      <w:r w:rsidRPr="00933A63">
        <w:rPr>
          <w:rFonts w:hint="eastAsia"/>
          <w:sz w:val="21"/>
          <w:szCs w:val="21"/>
        </w:rPr>
        <w:t>FAX</w:t>
      </w:r>
      <w:r w:rsidRPr="00933A63">
        <w:rPr>
          <w:rFonts w:hint="eastAsia"/>
          <w:sz w:val="21"/>
          <w:szCs w:val="21"/>
        </w:rPr>
        <w:t>にてご連絡いたします。</w:t>
      </w:r>
    </w:p>
    <w:p w14:paraId="3602A6E0" w14:textId="77777777" w:rsidR="00776F63" w:rsidRDefault="003E04F6" w:rsidP="00144781">
      <w:pPr>
        <w:rPr>
          <w:b/>
          <w:sz w:val="21"/>
          <w:szCs w:val="21"/>
        </w:rPr>
      </w:pPr>
      <w:r>
        <w:rPr>
          <w:rFonts w:hint="eastAsia"/>
          <w:b/>
          <w:sz w:val="21"/>
          <w:szCs w:val="21"/>
        </w:rPr>
        <w:t xml:space="preserve">１０　</w:t>
      </w:r>
      <w:r w:rsidR="00776F63" w:rsidRPr="00776F63">
        <w:rPr>
          <w:rFonts w:hint="eastAsia"/>
          <w:b/>
          <w:sz w:val="21"/>
          <w:szCs w:val="21"/>
        </w:rPr>
        <w:t>その他</w:t>
      </w:r>
    </w:p>
    <w:p w14:paraId="1EC8BB3D" w14:textId="77777777" w:rsidR="002129F3" w:rsidRDefault="00776F63" w:rsidP="003E04F6">
      <w:pPr>
        <w:rPr>
          <w:sz w:val="21"/>
          <w:szCs w:val="21"/>
        </w:rPr>
      </w:pPr>
      <w:r>
        <w:rPr>
          <w:rFonts w:hint="eastAsia"/>
          <w:b/>
          <w:sz w:val="21"/>
          <w:szCs w:val="21"/>
        </w:rPr>
        <w:t xml:space="preserve">   </w:t>
      </w:r>
      <w:r w:rsidR="003E04F6">
        <w:rPr>
          <w:rFonts w:hint="eastAsia"/>
          <w:b/>
          <w:sz w:val="21"/>
          <w:szCs w:val="21"/>
        </w:rPr>
        <w:t xml:space="preserve">　</w:t>
      </w:r>
      <w:r w:rsidR="002129F3">
        <w:rPr>
          <w:rFonts w:hint="eastAsia"/>
          <w:sz w:val="21"/>
          <w:szCs w:val="21"/>
        </w:rPr>
        <w:t>【お問合せ先】群馬県立観音山ファミリーパーク　県民参加フェスタ事務局</w:t>
      </w:r>
    </w:p>
    <w:p w14:paraId="15C3E12A" w14:textId="77777777" w:rsidR="002129F3" w:rsidRPr="00933A63" w:rsidRDefault="005B5D7C" w:rsidP="003E04F6">
      <w:pPr>
        <w:ind w:firstLineChars="300" w:firstLine="720"/>
      </w:pPr>
      <w:r w:rsidRPr="00933A63">
        <w:rPr>
          <w:rFonts w:hint="eastAsia"/>
        </w:rPr>
        <w:t>TEL</w:t>
      </w:r>
      <w:r w:rsidR="002129F3">
        <w:rPr>
          <w:rFonts w:hint="eastAsia"/>
        </w:rPr>
        <w:t xml:space="preserve"> </w:t>
      </w:r>
      <w:r w:rsidRPr="00933A63">
        <w:rPr>
          <w:rFonts w:hint="eastAsia"/>
        </w:rPr>
        <w:t>027-328-8389</w:t>
      </w:r>
      <w:r w:rsidRPr="00933A63">
        <w:rPr>
          <w:rFonts w:hint="eastAsia"/>
        </w:rPr>
        <w:t xml:space="preserve">　　</w:t>
      </w:r>
      <w:r w:rsidRPr="00933A63">
        <w:rPr>
          <w:rFonts w:hint="eastAsia"/>
        </w:rPr>
        <w:t>FAX</w:t>
      </w:r>
      <w:r w:rsidR="002129F3">
        <w:rPr>
          <w:rFonts w:hint="eastAsia"/>
        </w:rPr>
        <w:t xml:space="preserve"> </w:t>
      </w:r>
      <w:r w:rsidRPr="00933A63">
        <w:rPr>
          <w:rFonts w:hint="eastAsia"/>
        </w:rPr>
        <w:t>027-328-8390</w:t>
      </w:r>
      <w:r w:rsidR="002129F3">
        <w:rPr>
          <w:rFonts w:hint="eastAsia"/>
        </w:rPr>
        <w:t xml:space="preserve">　</w:t>
      </w:r>
      <w:r w:rsidRPr="00933A63">
        <w:rPr>
          <w:rFonts w:hint="eastAsia"/>
        </w:rPr>
        <w:t>ﾒｰﾙ</w:t>
      </w:r>
      <w:r w:rsidR="002129F3">
        <w:rPr>
          <w:rFonts w:hint="eastAsia"/>
        </w:rPr>
        <w:t xml:space="preserve"> </w:t>
      </w:r>
      <w:r w:rsidR="005D2EA2">
        <w:rPr>
          <w:rFonts w:hint="eastAsia"/>
        </w:rPr>
        <w:t>kfp-event</w:t>
      </w:r>
      <w:r w:rsidR="002129F3" w:rsidRPr="00933A63">
        <w:rPr>
          <w:rFonts w:hint="eastAsia"/>
        </w:rPr>
        <w:t>@kfp-tomo.org</w:t>
      </w:r>
    </w:p>
    <w:p w14:paraId="562D4726" w14:textId="77777777" w:rsidR="005B5D7C" w:rsidRPr="00933A63" w:rsidRDefault="005B5D7C" w:rsidP="00F3119A">
      <w:pPr>
        <w:ind w:right="840"/>
        <w:rPr>
          <w:sz w:val="21"/>
          <w:szCs w:val="21"/>
        </w:rPr>
      </w:pPr>
      <w:r w:rsidRPr="00933A63">
        <w:rPr>
          <w:rFonts w:hint="eastAsia"/>
          <w:sz w:val="21"/>
          <w:szCs w:val="21"/>
        </w:rPr>
        <w:t xml:space="preserve">　　</w:t>
      </w:r>
    </w:p>
    <w:sectPr w:rsidR="005B5D7C" w:rsidRPr="00933A63" w:rsidSect="00F3119A">
      <w:footerReference w:type="even" r:id="rId8"/>
      <w:headerReference w:type="first" r:id="rId9"/>
      <w:footerReference w:type="first" r:id="rId10"/>
      <w:pgSz w:w="11906" w:h="16838" w:code="9"/>
      <w:pgMar w:top="1440" w:right="1080" w:bottom="1440" w:left="108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E48E" w14:textId="77777777" w:rsidR="00174165" w:rsidRDefault="00174165" w:rsidP="00DC2AE1">
      <w:r>
        <w:separator/>
      </w:r>
    </w:p>
  </w:endnote>
  <w:endnote w:type="continuationSeparator" w:id="0">
    <w:p w14:paraId="70D8DA8F" w14:textId="77777777" w:rsidR="00174165" w:rsidRDefault="00174165" w:rsidP="00DC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644C" w14:textId="77777777" w:rsidR="00DD0263" w:rsidRDefault="00DD02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BB94AB" w14:textId="77777777" w:rsidR="00DD0263" w:rsidRDefault="00DD02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E957" w14:textId="77777777" w:rsidR="00DD0263" w:rsidRDefault="00DD026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5C91" w14:textId="77777777" w:rsidR="00174165" w:rsidRDefault="00174165" w:rsidP="00DC2AE1">
      <w:r>
        <w:separator/>
      </w:r>
    </w:p>
  </w:footnote>
  <w:footnote w:type="continuationSeparator" w:id="0">
    <w:p w14:paraId="4CAD12C9" w14:textId="77777777" w:rsidR="00174165" w:rsidRDefault="00174165" w:rsidP="00DC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708A" w14:textId="77777777" w:rsidR="00DD0263" w:rsidRDefault="00DD026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E9F"/>
    <w:multiLevelType w:val="hybridMultilevel"/>
    <w:tmpl w:val="B85412D4"/>
    <w:lvl w:ilvl="0" w:tplc="A288B71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286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29"/>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E1"/>
    <w:rsid w:val="00013C06"/>
    <w:rsid w:val="00021CFB"/>
    <w:rsid w:val="00045105"/>
    <w:rsid w:val="00061184"/>
    <w:rsid w:val="0007237C"/>
    <w:rsid w:val="00073D02"/>
    <w:rsid w:val="000C1F50"/>
    <w:rsid w:val="00104612"/>
    <w:rsid w:val="00144781"/>
    <w:rsid w:val="00174165"/>
    <w:rsid w:val="001829AC"/>
    <w:rsid w:val="001D738E"/>
    <w:rsid w:val="00200A64"/>
    <w:rsid w:val="002129F3"/>
    <w:rsid w:val="002600FD"/>
    <w:rsid w:val="002774E2"/>
    <w:rsid w:val="00286EAB"/>
    <w:rsid w:val="00293C6C"/>
    <w:rsid w:val="002A3F52"/>
    <w:rsid w:val="002B081D"/>
    <w:rsid w:val="0030145F"/>
    <w:rsid w:val="00307DE3"/>
    <w:rsid w:val="00311862"/>
    <w:rsid w:val="003227CA"/>
    <w:rsid w:val="003E04F6"/>
    <w:rsid w:val="00465502"/>
    <w:rsid w:val="0048346E"/>
    <w:rsid w:val="00495FFD"/>
    <w:rsid w:val="004A2686"/>
    <w:rsid w:val="004D0798"/>
    <w:rsid w:val="004D38B3"/>
    <w:rsid w:val="004E1555"/>
    <w:rsid w:val="004E2E5F"/>
    <w:rsid w:val="004F3DF4"/>
    <w:rsid w:val="005346E7"/>
    <w:rsid w:val="0054717A"/>
    <w:rsid w:val="00554F88"/>
    <w:rsid w:val="005B5D7C"/>
    <w:rsid w:val="005D2EA2"/>
    <w:rsid w:val="006028C5"/>
    <w:rsid w:val="0069181D"/>
    <w:rsid w:val="006E1280"/>
    <w:rsid w:val="006E637E"/>
    <w:rsid w:val="006E7FC4"/>
    <w:rsid w:val="00714854"/>
    <w:rsid w:val="00716EC2"/>
    <w:rsid w:val="0075791B"/>
    <w:rsid w:val="00767101"/>
    <w:rsid w:val="0077628A"/>
    <w:rsid w:val="00776F63"/>
    <w:rsid w:val="00783B4F"/>
    <w:rsid w:val="00787D8C"/>
    <w:rsid w:val="00794377"/>
    <w:rsid w:val="007E17EE"/>
    <w:rsid w:val="00837C0F"/>
    <w:rsid w:val="008A35A1"/>
    <w:rsid w:val="008D7E51"/>
    <w:rsid w:val="008F4952"/>
    <w:rsid w:val="00933A63"/>
    <w:rsid w:val="0094313B"/>
    <w:rsid w:val="00980768"/>
    <w:rsid w:val="009B346A"/>
    <w:rsid w:val="009B5DB4"/>
    <w:rsid w:val="009C3E68"/>
    <w:rsid w:val="009C4AA8"/>
    <w:rsid w:val="00A21DE9"/>
    <w:rsid w:val="00AA1500"/>
    <w:rsid w:val="00AC4787"/>
    <w:rsid w:val="00AC5661"/>
    <w:rsid w:val="00AE136A"/>
    <w:rsid w:val="00AF1830"/>
    <w:rsid w:val="00B04BF4"/>
    <w:rsid w:val="00B86FCD"/>
    <w:rsid w:val="00B960B9"/>
    <w:rsid w:val="00BA2BA3"/>
    <w:rsid w:val="00BE13BF"/>
    <w:rsid w:val="00BE170A"/>
    <w:rsid w:val="00BF7F09"/>
    <w:rsid w:val="00C10193"/>
    <w:rsid w:val="00C218CC"/>
    <w:rsid w:val="00C52366"/>
    <w:rsid w:val="00C66DB6"/>
    <w:rsid w:val="00CB5C3F"/>
    <w:rsid w:val="00CE6B58"/>
    <w:rsid w:val="00D60914"/>
    <w:rsid w:val="00D7569B"/>
    <w:rsid w:val="00DC2AE1"/>
    <w:rsid w:val="00DD0263"/>
    <w:rsid w:val="00E16D57"/>
    <w:rsid w:val="00ED447F"/>
    <w:rsid w:val="00F31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44677F15"/>
  <w15:chartTrackingRefBased/>
  <w15:docId w15:val="{95D83555-DFB8-462C-BF64-0C9B1D48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AE1"/>
    <w:pPr>
      <w:widowControl w:val="0"/>
      <w:jc w:val="both"/>
    </w:pPr>
    <w:rPr>
      <w:rFonts w:ascii="Times New Roman" w:eastAsia="HG丸ｺﾞｼｯｸM-PRO"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2AE1"/>
    <w:pPr>
      <w:tabs>
        <w:tab w:val="center" w:pos="4252"/>
        <w:tab w:val="right" w:pos="8504"/>
      </w:tabs>
      <w:snapToGrid w:val="0"/>
    </w:pPr>
  </w:style>
  <w:style w:type="character" w:customStyle="1" w:styleId="a4">
    <w:name w:val="ヘッダー (文字)"/>
    <w:link w:val="a3"/>
    <w:rsid w:val="00DC2AE1"/>
    <w:rPr>
      <w:rFonts w:ascii="Times New Roman" w:eastAsia="HG丸ｺﾞｼｯｸM-PRO" w:hAnsi="Times New Roman" w:cs="Times New Roman"/>
      <w:sz w:val="24"/>
      <w:szCs w:val="24"/>
    </w:rPr>
  </w:style>
  <w:style w:type="paragraph" w:styleId="a5">
    <w:name w:val="footer"/>
    <w:basedOn w:val="a"/>
    <w:link w:val="a6"/>
    <w:uiPriority w:val="99"/>
    <w:rsid w:val="00DC2AE1"/>
    <w:pPr>
      <w:tabs>
        <w:tab w:val="center" w:pos="4252"/>
        <w:tab w:val="right" w:pos="8504"/>
      </w:tabs>
      <w:snapToGrid w:val="0"/>
    </w:pPr>
  </w:style>
  <w:style w:type="character" w:customStyle="1" w:styleId="a6">
    <w:name w:val="フッター (文字)"/>
    <w:link w:val="a5"/>
    <w:uiPriority w:val="99"/>
    <w:rsid w:val="00DC2AE1"/>
    <w:rPr>
      <w:rFonts w:ascii="Times New Roman" w:eastAsia="HG丸ｺﾞｼｯｸM-PRO" w:hAnsi="Times New Roman" w:cs="Times New Roman"/>
      <w:sz w:val="24"/>
      <w:szCs w:val="24"/>
    </w:rPr>
  </w:style>
  <w:style w:type="character" w:styleId="a7">
    <w:name w:val="page number"/>
    <w:basedOn w:val="a0"/>
    <w:rsid w:val="00DC2AE1"/>
  </w:style>
  <w:style w:type="paragraph" w:styleId="a8">
    <w:name w:val="Balloon Text"/>
    <w:basedOn w:val="a"/>
    <w:link w:val="a9"/>
    <w:uiPriority w:val="99"/>
    <w:semiHidden/>
    <w:unhideWhenUsed/>
    <w:rsid w:val="003227CA"/>
    <w:rPr>
      <w:rFonts w:ascii="Arial" w:eastAsia="ＭＳ ゴシック" w:hAnsi="Arial"/>
      <w:sz w:val="18"/>
      <w:szCs w:val="18"/>
    </w:rPr>
  </w:style>
  <w:style w:type="character" w:customStyle="1" w:styleId="a9">
    <w:name w:val="吹き出し (文字)"/>
    <w:link w:val="a8"/>
    <w:uiPriority w:val="99"/>
    <w:semiHidden/>
    <w:rsid w:val="003227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9150D-6C04-415F-B511-2E5B56E8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KFP_09</dc:creator>
  <cp:keywords/>
  <dc:description/>
  <cp:lastModifiedBy>kfp takano</cp:lastModifiedBy>
  <cp:revision>7</cp:revision>
  <cp:lastPrinted>2023-02-27T07:33:00Z</cp:lastPrinted>
  <dcterms:created xsi:type="dcterms:W3CDTF">2023-02-27T07:50:00Z</dcterms:created>
  <dcterms:modified xsi:type="dcterms:W3CDTF">2024-03-01T00:40:00Z</dcterms:modified>
</cp:coreProperties>
</file>